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CA" w:rsidRDefault="008B4DC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8B4DC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姫路市保育士等定着支援一時金事業の概要</w:t>
      </w:r>
    </w:p>
    <w:p w:rsidR="008B4DCA" w:rsidRPr="00922231" w:rsidRDefault="008B4DCA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922231">
        <w:rPr>
          <w:rFonts w:ascii="ＭＳ ゴシック" w:eastAsia="ＭＳ ゴシック" w:hAnsi="ＭＳ ゴシック" w:hint="eastAsia"/>
          <w:b/>
          <w:sz w:val="28"/>
          <w:szCs w:val="28"/>
        </w:rPr>
        <w:t>◎対象</w:t>
      </w:r>
    </w:p>
    <w:p w:rsidR="009101B0" w:rsidRDefault="008B4DC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101B0">
        <w:rPr>
          <w:rFonts w:ascii="ＭＳ ゴシック" w:eastAsia="ＭＳ ゴシック" w:hAnsi="ＭＳ ゴシック" w:hint="eastAsia"/>
          <w:b/>
          <w:sz w:val="24"/>
          <w:szCs w:val="24"/>
        </w:rPr>
        <w:t>・平成31年1月1日から平成34年3月1日までに、市内の私立保育所等に</w:t>
      </w:r>
    </w:p>
    <w:p w:rsidR="00831AC9" w:rsidRDefault="008B4DCA" w:rsidP="009101B0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9101B0">
        <w:rPr>
          <w:rFonts w:ascii="ＭＳ ゴシック" w:eastAsia="ＭＳ ゴシック" w:hAnsi="ＭＳ ゴシック" w:hint="eastAsia"/>
          <w:b/>
          <w:sz w:val="24"/>
          <w:szCs w:val="24"/>
        </w:rPr>
        <w:t>直接雇用され、保育業務に専従する保育士等として新たに勤務を開始し、</w:t>
      </w:r>
    </w:p>
    <w:p w:rsidR="00831AC9" w:rsidRDefault="008B4DCA" w:rsidP="009101B0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9101B0">
        <w:rPr>
          <w:rFonts w:ascii="ＭＳ ゴシック" w:eastAsia="ＭＳ ゴシック" w:hAnsi="ＭＳ ゴシック" w:hint="eastAsia"/>
          <w:b/>
          <w:sz w:val="24"/>
          <w:szCs w:val="24"/>
        </w:rPr>
        <w:t>同一の保育所等（当該保育所等の設置者が市内に設置する他の保育所等を</w:t>
      </w:r>
    </w:p>
    <w:p w:rsidR="008B4DCA" w:rsidRPr="009101B0" w:rsidRDefault="008B4DCA" w:rsidP="009101B0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9101B0">
        <w:rPr>
          <w:rFonts w:ascii="ＭＳ ゴシック" w:eastAsia="ＭＳ ゴシック" w:hAnsi="ＭＳ ゴシック" w:hint="eastAsia"/>
          <w:b/>
          <w:sz w:val="24"/>
          <w:szCs w:val="24"/>
        </w:rPr>
        <w:t>含む）で継続して働く意思のあること。</w:t>
      </w:r>
    </w:p>
    <w:p w:rsidR="008B4DCA" w:rsidRPr="009101B0" w:rsidRDefault="008B4DCA" w:rsidP="008B4DCA">
      <w:pPr>
        <w:ind w:left="240" w:hangingChars="100" w:hanging="240"/>
        <w:rPr>
          <w:rFonts w:ascii="ＭＳ ゴシック" w:eastAsia="ＭＳ ゴシック" w:hAnsi="ＭＳ ゴシック"/>
          <w:b/>
          <w:sz w:val="24"/>
          <w:szCs w:val="24"/>
        </w:rPr>
      </w:pPr>
      <w:r w:rsidRPr="009101B0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9101B0">
        <w:rPr>
          <w:rFonts w:ascii="ＭＳ ゴシック" w:eastAsia="ＭＳ ゴシック" w:hAnsi="ＭＳ ゴシック" w:hint="eastAsia"/>
          <w:b/>
          <w:sz w:val="24"/>
          <w:szCs w:val="24"/>
        </w:rPr>
        <w:t>雇用契約において、労働時間が「一日6時間以上かつ1か月20日以上」と定められている、またはそれに相当すると認められること。</w:t>
      </w:r>
    </w:p>
    <w:p w:rsidR="002437DF" w:rsidRPr="009101B0" w:rsidRDefault="002437DF" w:rsidP="008B4DCA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8B4DCA" w:rsidRPr="00922231" w:rsidRDefault="002437DF" w:rsidP="008B4DCA">
      <w:pPr>
        <w:ind w:left="281" w:hangingChars="100" w:hanging="281"/>
        <w:rPr>
          <w:rFonts w:ascii="ＭＳ ゴシック" w:eastAsia="ＭＳ ゴシック" w:hAnsi="ＭＳ ゴシック"/>
          <w:b/>
          <w:sz w:val="28"/>
          <w:szCs w:val="28"/>
        </w:rPr>
      </w:pPr>
      <w:r w:rsidRPr="00922231">
        <w:rPr>
          <w:rFonts w:ascii="ＭＳ ゴシック" w:eastAsia="ＭＳ ゴシック" w:hAnsi="ＭＳ ゴシック" w:hint="eastAsia"/>
          <w:b/>
          <w:sz w:val="28"/>
          <w:szCs w:val="28"/>
        </w:rPr>
        <w:t>◎一時金の額</w:t>
      </w:r>
    </w:p>
    <w:p w:rsidR="002437DF" w:rsidRPr="009101B0" w:rsidRDefault="002437DF" w:rsidP="008B4DCA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9101B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採用後3年間（36か月間）で合計72万円を、次の通り年度ごとに保育士ご本人名義の口座に振り込みます。</w:t>
      </w:r>
    </w:p>
    <w:p w:rsidR="002437DF" w:rsidRPr="00B0311E" w:rsidRDefault="00C214B9" w:rsidP="008B4DCA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9101B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B0311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・各年度の支給額　　年度内の勤務月数×2万円（最大24万円）</w:t>
      </w:r>
    </w:p>
    <w:p w:rsidR="00C214B9" w:rsidRDefault="00C214B9" w:rsidP="008B4DCA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9101B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※但し、勤務が1か月に満たない月は「勤務月数」に含みません。</w:t>
      </w:r>
    </w:p>
    <w:p w:rsidR="00922231" w:rsidRDefault="00922231" w:rsidP="008B4DCA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922231" w:rsidRDefault="00922231" w:rsidP="008B4DCA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922231" w:rsidRDefault="00922231" w:rsidP="008B4DCA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922231" w:rsidRPr="00B0311E" w:rsidRDefault="00922231" w:rsidP="008B4DCA">
      <w:pPr>
        <w:ind w:left="211" w:hangingChars="100" w:hanging="211"/>
        <w:rPr>
          <w:rFonts w:ascii="ＭＳ ゴシック" w:eastAsia="ＭＳ ゴシック" w:hAnsi="ＭＳ ゴシック"/>
          <w:b/>
          <w:szCs w:val="21"/>
        </w:rPr>
      </w:pPr>
      <w:bookmarkStart w:id="0" w:name="_GoBack"/>
      <w:r w:rsidRPr="00B0311E">
        <w:rPr>
          <w:rFonts w:ascii="ＭＳ ゴシック" w:eastAsia="ＭＳ ゴシック" w:hAnsi="ＭＳ ゴシック" w:hint="eastAsia"/>
          <w:b/>
          <w:szCs w:val="21"/>
        </w:rPr>
        <w:t>＊詳細は園の方までお問い合わせください。</w:t>
      </w:r>
      <w:bookmarkEnd w:id="0"/>
    </w:p>
    <w:sectPr w:rsidR="00922231" w:rsidRPr="00B031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C2" w:rsidRDefault="00F136C2" w:rsidP="00922231">
      <w:r>
        <w:separator/>
      </w:r>
    </w:p>
  </w:endnote>
  <w:endnote w:type="continuationSeparator" w:id="0">
    <w:p w:rsidR="00F136C2" w:rsidRDefault="00F136C2" w:rsidP="0092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C2" w:rsidRDefault="00F136C2" w:rsidP="00922231">
      <w:r>
        <w:separator/>
      </w:r>
    </w:p>
  </w:footnote>
  <w:footnote w:type="continuationSeparator" w:id="0">
    <w:p w:rsidR="00F136C2" w:rsidRDefault="00F136C2" w:rsidP="00922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CA"/>
    <w:rsid w:val="002437DF"/>
    <w:rsid w:val="007E3ACB"/>
    <w:rsid w:val="00831AC9"/>
    <w:rsid w:val="008A01BE"/>
    <w:rsid w:val="008B4DCA"/>
    <w:rsid w:val="009101B0"/>
    <w:rsid w:val="00922231"/>
    <w:rsid w:val="00B0311E"/>
    <w:rsid w:val="00C214B9"/>
    <w:rsid w:val="00F1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E0435A-002F-401D-86E5-A227B08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231"/>
  </w:style>
  <w:style w:type="paragraph" w:styleId="a5">
    <w:name w:val="footer"/>
    <w:basedOn w:val="a"/>
    <w:link w:val="a6"/>
    <w:uiPriority w:val="99"/>
    <w:unhideWhenUsed/>
    <w:rsid w:val="00922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houkoku</dc:creator>
  <cp:keywords/>
  <dc:description/>
  <cp:lastModifiedBy>master</cp:lastModifiedBy>
  <cp:revision>3</cp:revision>
  <dcterms:created xsi:type="dcterms:W3CDTF">2019-03-04T23:53:00Z</dcterms:created>
  <dcterms:modified xsi:type="dcterms:W3CDTF">2019-03-05T02:52:00Z</dcterms:modified>
</cp:coreProperties>
</file>