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D2" w:rsidRPr="005632D2" w:rsidRDefault="005632D2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</w:t>
      </w:r>
      <w:r w:rsidR="0019479A" w:rsidRPr="005632D2">
        <w:rPr>
          <w:noProof/>
        </w:rPr>
        <w:drawing>
          <wp:inline distT="0" distB="0" distL="0" distR="0" wp14:anchorId="5D4E4A17" wp14:editId="1F7D3DC8">
            <wp:extent cx="1051172" cy="510307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82" cy="51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79A">
        <w:rPr>
          <w:rFonts w:hint="eastAsia"/>
        </w:rPr>
        <w:t xml:space="preserve">　　　</w:t>
      </w:r>
      <w:r w:rsidRPr="0019479A">
        <w:rPr>
          <w:rFonts w:ascii="HG丸ｺﾞｼｯｸM-PRO" w:eastAsia="HG丸ｺﾞｼｯｸM-PRO" w:hAnsi="HG丸ｺﾞｼｯｸM-PRO" w:hint="eastAsia"/>
          <w:sz w:val="36"/>
          <w:szCs w:val="36"/>
        </w:rPr>
        <w:t>子育て応援だより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</w:t>
      </w:r>
      <w:r w:rsidR="003F6359" w:rsidRPr="005632D2">
        <w:rPr>
          <w:noProof/>
        </w:rPr>
        <w:drawing>
          <wp:inline distT="0" distB="0" distL="0" distR="0" wp14:anchorId="3EBF05F4" wp14:editId="41544080">
            <wp:extent cx="1456302" cy="685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30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</w:t>
      </w:r>
    </w:p>
    <w:p w:rsidR="00CF4345" w:rsidRPr="00981BCA" w:rsidRDefault="005632D2">
      <w:pPr>
        <w:rPr>
          <w:rFonts w:ascii="AR P丸ゴシック体M" w:eastAsia="AR P丸ゴシック体M" w:hAnsi="HG丸ｺﾞｼｯｸM-PRO"/>
        </w:rPr>
      </w:pPr>
      <w:r>
        <w:rPr>
          <w:rFonts w:hint="eastAsia"/>
        </w:rPr>
        <w:t xml:space="preserve">　　　　</w:t>
      </w:r>
      <w:r w:rsidR="003F6359">
        <w:rPr>
          <w:rFonts w:hint="eastAsia"/>
        </w:rPr>
        <w:t xml:space="preserve">　　　　　　　　　　　　　　　　　　　　　　　　　　　　　　　　　　　　</w:t>
      </w:r>
      <w:r w:rsidR="00981BCA">
        <w:rPr>
          <w:rFonts w:hint="eastAsia"/>
        </w:rPr>
        <w:t xml:space="preserve">　　</w:t>
      </w:r>
      <w:r w:rsidR="003F6359" w:rsidRPr="00981BCA">
        <w:rPr>
          <w:rFonts w:ascii="AR P丸ゴシック体M" w:eastAsia="AR P丸ゴシック体M" w:hAnsi="HG丸ｺﾞｼｯｸM-PRO" w:hint="eastAsia"/>
        </w:rPr>
        <w:t>H30.12</w:t>
      </w:r>
    </w:p>
    <w:p w:rsidR="0019479A" w:rsidRDefault="0019479A" w:rsidP="005632D2">
      <w:pPr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 xml:space="preserve">　寒さも少しずつ厳しくなり、本格的な冬の訪れを感じられる頃となりました。</w:t>
      </w:r>
    </w:p>
    <w:p w:rsidR="00A27EB8" w:rsidRDefault="003F6359" w:rsidP="00A27EB8">
      <w:pPr>
        <w:ind w:firstLineChars="100" w:firstLine="210"/>
        <w:rPr>
          <w:rFonts w:ascii="AR丸ゴシック体M" w:eastAsia="AR丸ゴシック体M" w:hAnsi="AR丸ゴシック体M"/>
        </w:rPr>
      </w:pPr>
      <w:r w:rsidRPr="003A51D2">
        <w:rPr>
          <w:rFonts w:ascii="AR丸ゴシック体M" w:eastAsia="AR丸ゴシック体M" w:hAnsi="AR丸ゴシック体M" w:hint="eastAsia"/>
        </w:rPr>
        <w:t>先日の</w:t>
      </w:r>
      <w:r w:rsidR="0019479A">
        <w:rPr>
          <w:rFonts w:ascii="AR丸ゴシック体M" w:eastAsia="AR丸ゴシック体M" w:hAnsi="AR丸ゴシック体M" w:hint="eastAsia"/>
        </w:rPr>
        <w:t>運動遊びでは、たくさんのお友達が参加してくれましたね。マットの上ででんぐり返りをしたり、跳び箱からジャンプしたりと、みんな</w:t>
      </w:r>
      <w:r w:rsidR="00EC501D">
        <w:rPr>
          <w:rFonts w:ascii="AR丸ゴシック体M" w:eastAsia="AR丸ゴシック体M" w:hAnsi="AR丸ゴシック体M" w:hint="eastAsia"/>
        </w:rPr>
        <w:t>一生懸命</w:t>
      </w:r>
      <w:r w:rsidR="009C59C1">
        <w:rPr>
          <w:rFonts w:ascii="AR丸ゴシック体M" w:eastAsia="AR丸ゴシック体M" w:hAnsi="AR丸ゴシック体M" w:hint="eastAsia"/>
        </w:rPr>
        <w:t>身体を動かして頑張って</w:t>
      </w:r>
      <w:r w:rsidR="00A27EB8">
        <w:rPr>
          <w:rFonts w:ascii="AR丸ゴシック体M" w:eastAsia="AR丸ゴシック体M" w:hAnsi="AR丸ゴシック体M" w:hint="eastAsia"/>
        </w:rPr>
        <w:t>い</w:t>
      </w:r>
      <w:r w:rsidR="009C59C1">
        <w:rPr>
          <w:rFonts w:ascii="AR丸ゴシック体M" w:eastAsia="AR丸ゴシック体M" w:hAnsi="AR丸ゴシック体M" w:hint="eastAsia"/>
        </w:rPr>
        <w:t>ましたね</w:t>
      </w:r>
      <w:r w:rsidR="0019479A">
        <w:rPr>
          <w:rFonts w:ascii="AR丸ゴシック体M" w:eastAsia="AR丸ゴシック体M" w:hAnsi="AR丸ゴシック体M" w:hint="eastAsia"/>
        </w:rPr>
        <w:t>。</w:t>
      </w:r>
      <w:r w:rsidR="00A27EB8">
        <w:rPr>
          <w:rFonts w:ascii="AR丸ゴシック体M" w:eastAsia="AR丸ゴシック体M" w:hAnsi="AR丸ゴシック体M" w:hint="eastAsia"/>
        </w:rPr>
        <w:t>これから、</w:t>
      </w:r>
      <w:r w:rsidR="00DD7D5F">
        <w:rPr>
          <w:rFonts w:ascii="AR丸ゴシック体M" w:eastAsia="AR丸ゴシック体M" w:hAnsi="AR丸ゴシック体M" w:hint="eastAsia"/>
        </w:rPr>
        <w:t>風邪な</w:t>
      </w:r>
      <w:r w:rsidR="00A27EB8">
        <w:rPr>
          <w:rFonts w:ascii="AR丸ゴシック体M" w:eastAsia="AR丸ゴシック体M" w:hAnsi="AR丸ゴシック体M" w:hint="eastAsia"/>
        </w:rPr>
        <w:t>ど流行しやすい時期になりますが、手洗いうがいをして、また食事、睡眠をしっかりとり、体調管理に気を付けていきましょうね。</w:t>
      </w:r>
    </w:p>
    <w:p w:rsidR="005632D2" w:rsidRPr="00A27EB8" w:rsidRDefault="0019479A" w:rsidP="00A27EB8">
      <w:pPr>
        <w:ind w:firstLineChars="100" w:firstLine="210"/>
        <w:rPr>
          <w:rFonts w:ascii="AR丸ゴシック体M" w:eastAsia="AR丸ゴシック体M" w:hAnsi="AR丸ゴシック体M"/>
        </w:rPr>
      </w:pPr>
      <w:r>
        <w:rPr>
          <w:rFonts w:ascii="AR丸ゴシック体M" w:eastAsia="AR丸ゴシック体M" w:hAnsi="AR丸ゴシック体M" w:hint="eastAsia"/>
        </w:rPr>
        <w:t>今月は、グルーデコでプチネックレス</w:t>
      </w:r>
      <w:r w:rsidR="003F6359" w:rsidRPr="003A51D2">
        <w:rPr>
          <w:rFonts w:ascii="AR丸ゴシック体M" w:eastAsia="AR丸ゴシック体M" w:hAnsi="AR丸ゴシック体M" w:hint="eastAsia"/>
        </w:rPr>
        <w:t>作りをしたいと思います。</w:t>
      </w:r>
      <w:r>
        <w:rPr>
          <w:rFonts w:ascii="AR丸ゴシック体M" w:eastAsia="AR丸ゴシック体M" w:hAnsi="AR丸ゴシック体M" w:hint="eastAsia"/>
        </w:rPr>
        <w:t>ぜひ参加してくださいね</w:t>
      </w:r>
      <w:r w:rsidR="00DD7D5F">
        <w:rPr>
          <w:rFonts w:ascii="AR丸ゴシック体M" w:eastAsia="AR丸ゴシック体M" w:hAnsi="AR丸ゴシック体M" w:hint="eastAsia"/>
        </w:rPr>
        <w:t>！</w:t>
      </w:r>
    </w:p>
    <w:tbl>
      <w:tblPr>
        <w:tblStyle w:val="a3"/>
        <w:tblpPr w:leftFromText="142" w:rightFromText="142" w:vertAnchor="page" w:horzAnchor="margin" w:tblpXSpec="right" w:tblpY="5386"/>
        <w:tblW w:w="0" w:type="auto"/>
        <w:tblLook w:val="04A0" w:firstRow="1" w:lastRow="0" w:firstColumn="1" w:lastColumn="0" w:noHBand="0" w:noVBand="1"/>
      </w:tblPr>
      <w:tblGrid>
        <w:gridCol w:w="1039"/>
        <w:gridCol w:w="1054"/>
        <w:gridCol w:w="2995"/>
      </w:tblGrid>
      <w:tr w:rsidR="005632D2" w:rsidRPr="00A96EBF" w:rsidTr="003F6359">
        <w:trPr>
          <w:trHeight w:val="342"/>
        </w:trPr>
        <w:tc>
          <w:tcPr>
            <w:tcW w:w="5088" w:type="dxa"/>
            <w:gridSpan w:val="3"/>
          </w:tcPr>
          <w:p w:rsidR="005632D2" w:rsidRPr="00A96EBF" w:rsidRDefault="005632D2" w:rsidP="003F6359">
            <w:pPr>
              <w:rPr>
                <w:rFonts w:ascii="AR丸ゴシック体M" w:eastAsia="AR丸ゴシック体M"/>
                <w:b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</w:t>
            </w:r>
            <w:r w:rsidRPr="00A96EBF">
              <w:rPr>
                <w:rFonts w:ascii="AR丸ゴシック体M" w:eastAsia="AR丸ゴシック体M" w:hint="eastAsia"/>
                <w:b/>
                <w:sz w:val="18"/>
                <w:szCs w:val="18"/>
              </w:rPr>
              <w:t>今月の予定</w:t>
            </w:r>
          </w:p>
        </w:tc>
      </w:tr>
      <w:tr w:rsidR="005632D2" w:rsidRPr="00EE0426" w:rsidTr="00DD7D5F">
        <w:trPr>
          <w:trHeight w:val="329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担当</w:t>
            </w:r>
          </w:p>
        </w:tc>
        <w:tc>
          <w:tcPr>
            <w:tcW w:w="2995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内容</w:t>
            </w:r>
          </w:p>
        </w:tc>
      </w:tr>
      <w:tr w:rsidR="005632D2" w:rsidRPr="00EE0426" w:rsidTr="00DD7D5F">
        <w:trPr>
          <w:trHeight w:val="342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３日（月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2995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5632D2" w:rsidRPr="00EE0426" w:rsidTr="00DD7D5F">
        <w:trPr>
          <w:trHeight w:val="686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４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（火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5632D2" w:rsidRPr="00F96B25" w:rsidTr="00DD7D5F">
        <w:trPr>
          <w:trHeight w:val="671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5日（水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さくらんぼルーム（マーヤのお家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  <w:p w:rsidR="005632D2" w:rsidRPr="00F96B25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5632D2" w:rsidRPr="00EE0426" w:rsidTr="00DD7D5F">
        <w:trPr>
          <w:trHeight w:val="342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6日（木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2995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5632D2" w:rsidRPr="00F96B25" w:rsidTr="00DD7D5F">
        <w:trPr>
          <w:trHeight w:val="342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7日（金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A40410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2995" w:type="dxa"/>
          </w:tcPr>
          <w:p w:rsidR="005632D2" w:rsidRDefault="00A40410" w:rsidP="00A40410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グルーデコでプチネックレス作り</w:t>
            </w:r>
          </w:p>
          <w:p w:rsidR="00A40410" w:rsidRPr="00F96B25" w:rsidRDefault="00A40410" w:rsidP="00A40410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（マーヤのお家）</w:t>
            </w:r>
          </w:p>
        </w:tc>
      </w:tr>
      <w:tr w:rsidR="005632D2" w:rsidRPr="00EE0426" w:rsidTr="00DD7D5F">
        <w:trPr>
          <w:trHeight w:val="329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10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（月）</w:t>
            </w:r>
          </w:p>
        </w:tc>
        <w:tc>
          <w:tcPr>
            <w:tcW w:w="1054" w:type="dxa"/>
          </w:tcPr>
          <w:p w:rsidR="00DD7D5F" w:rsidRPr="00FD1AAF" w:rsidRDefault="00DD7D5F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松居・名越</w:t>
            </w:r>
          </w:p>
        </w:tc>
        <w:tc>
          <w:tcPr>
            <w:tcW w:w="2995" w:type="dxa"/>
          </w:tcPr>
          <w:p w:rsidR="005632D2" w:rsidRPr="00EE0426" w:rsidRDefault="00DD7D5F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ルンビニー広場</w:t>
            </w:r>
            <w:r w:rsidR="005632D2">
              <w:rPr>
                <w:rFonts w:ascii="AR丸ゴシック体M" w:eastAsia="AR丸ゴシック体M" w:hint="eastAsia"/>
                <w:sz w:val="16"/>
                <w:szCs w:val="16"/>
              </w:rPr>
              <w:t>（マーヤのお家</w:t>
            </w:r>
            <w:r w:rsidR="005632D2"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</w:tr>
      <w:tr w:rsidR="005632D2" w:rsidRPr="00EE0426" w:rsidTr="00DD7D5F">
        <w:trPr>
          <w:trHeight w:val="686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11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日(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火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)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5632D2" w:rsidRPr="00F96B25" w:rsidTr="00DD7D5F">
        <w:trPr>
          <w:trHeight w:val="686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2日（水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さくらんぼルーム（マーヤのお家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  <w:p w:rsidR="005632D2" w:rsidRPr="00F96B25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5632D2" w:rsidRPr="00EE0426" w:rsidTr="00DD7D5F">
        <w:trPr>
          <w:trHeight w:val="671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3日（木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ほうこく保育園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</w:tr>
      <w:tr w:rsidR="005632D2" w:rsidRPr="00EE0426" w:rsidTr="00DD7D5F">
        <w:trPr>
          <w:trHeight w:val="342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4日（金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2995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5632D2" w:rsidRPr="00EE0426" w:rsidTr="00DD7D5F">
        <w:trPr>
          <w:trHeight w:val="342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7日（月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</w:p>
        </w:tc>
        <w:tc>
          <w:tcPr>
            <w:tcW w:w="2995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5632D2" w:rsidRPr="00EE0426" w:rsidTr="00DD7D5F">
        <w:trPr>
          <w:trHeight w:val="671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１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8日（火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名越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5632D2" w:rsidRPr="00F96B25" w:rsidTr="00DD7D5F">
        <w:trPr>
          <w:trHeight w:val="686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19日（水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松居</w:t>
            </w:r>
          </w:p>
        </w:tc>
        <w:tc>
          <w:tcPr>
            <w:tcW w:w="2995" w:type="dxa"/>
          </w:tcPr>
          <w:p w:rsidR="005632D2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さくらんぼルーム（マーヤのお家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  <w:p w:rsidR="005632D2" w:rsidRPr="00F96B25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園庭開放（真教寺宝国幼稚園）</w:t>
            </w:r>
          </w:p>
        </w:tc>
      </w:tr>
      <w:tr w:rsidR="005632D2" w:rsidRPr="00EE0426" w:rsidTr="00DD7D5F">
        <w:trPr>
          <w:trHeight w:val="342"/>
        </w:trPr>
        <w:tc>
          <w:tcPr>
            <w:tcW w:w="1039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20日（木</w:t>
            </w: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）</w:t>
            </w:r>
          </w:p>
        </w:tc>
        <w:tc>
          <w:tcPr>
            <w:tcW w:w="1054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>佐賀</w:t>
            </w:r>
          </w:p>
        </w:tc>
        <w:tc>
          <w:tcPr>
            <w:tcW w:w="2995" w:type="dxa"/>
          </w:tcPr>
          <w:p w:rsidR="005632D2" w:rsidRPr="00EE0426" w:rsidRDefault="005632D2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EE0426">
              <w:rPr>
                <w:rFonts w:ascii="AR丸ゴシック体M" w:eastAsia="AR丸ゴシック体M" w:hint="eastAsia"/>
                <w:sz w:val="16"/>
                <w:szCs w:val="16"/>
              </w:rPr>
              <w:t>子育てサロン（マーヤのお家の開放）</w:t>
            </w:r>
          </w:p>
        </w:tc>
      </w:tr>
      <w:tr w:rsidR="00B95FEF" w:rsidRPr="00EE0426" w:rsidTr="003727C9">
        <w:trPr>
          <w:trHeight w:val="342"/>
        </w:trPr>
        <w:tc>
          <w:tcPr>
            <w:tcW w:w="5088" w:type="dxa"/>
            <w:gridSpan w:val="3"/>
          </w:tcPr>
          <w:p w:rsidR="00B95FEF" w:rsidRPr="00EE0426" w:rsidRDefault="00B95FEF" w:rsidP="003F6359">
            <w:pPr>
              <w:rPr>
                <w:rFonts w:ascii="AR丸ゴシック体M" w:eastAsia="AR丸ゴシック体M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丸ゴシック体M" w:eastAsia="AR丸ゴシック体M" w:hint="eastAsia"/>
                <w:sz w:val="16"/>
                <w:szCs w:val="16"/>
              </w:rPr>
              <w:t>☆子育てサロン…10：00～11：45　園庭開放</w:t>
            </w:r>
            <w:r w:rsidR="00981BCA">
              <w:rPr>
                <w:rFonts w:ascii="AR丸ゴシック体M" w:eastAsia="AR丸ゴシック体M" w:hint="eastAsia"/>
                <w:sz w:val="16"/>
                <w:szCs w:val="16"/>
              </w:rPr>
              <w:t>…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>10：30～11：30</w:t>
            </w:r>
          </w:p>
        </w:tc>
      </w:tr>
    </w:tbl>
    <w:p w:rsidR="005632D2" w:rsidRDefault="005632D2" w:rsidP="005632D2"/>
    <w:p w:rsidR="00A40410" w:rsidRPr="00A26F58" w:rsidRDefault="005D4283" w:rsidP="00AB5ECD">
      <w:pPr>
        <w:rPr>
          <w:rFonts w:ascii="AR P丸ゴシック体M" w:eastAsia="AR P丸ゴシック体M"/>
          <w:b/>
          <w:sz w:val="24"/>
          <w:szCs w:val="24"/>
        </w:rPr>
      </w:pPr>
      <w:r w:rsidRPr="00A26F58">
        <w:rPr>
          <w:rFonts w:ascii="AR P丸ゴシック体M" w:eastAsia="AR P丸ゴシック体M" w:hint="eastAsia"/>
          <w:b/>
          <w:sz w:val="24"/>
          <w:szCs w:val="24"/>
        </w:rPr>
        <w:t>『</w:t>
      </w:r>
      <w:r w:rsidR="00A40410" w:rsidRPr="00A26F58">
        <w:rPr>
          <w:rFonts w:ascii="AR P丸ゴシック体M" w:eastAsia="AR P丸ゴシック体M" w:hint="eastAsia"/>
          <w:b/>
          <w:sz w:val="24"/>
          <w:szCs w:val="24"/>
        </w:rPr>
        <w:t>グルーデコでプチネックレスを作ろう</w:t>
      </w:r>
      <w:r w:rsidR="00AB5ECD" w:rsidRPr="00A26F58">
        <w:rPr>
          <w:rFonts w:ascii="AR P丸ゴシック体M" w:eastAsia="AR P丸ゴシック体M" w:hint="eastAsia"/>
          <w:b/>
          <w:sz w:val="24"/>
          <w:szCs w:val="24"/>
        </w:rPr>
        <w:t>』</w:t>
      </w:r>
    </w:p>
    <w:p w:rsidR="00AB5ECD" w:rsidRPr="00A26F58" w:rsidRDefault="00AB5ECD" w:rsidP="00A27EB8">
      <w:pPr>
        <w:ind w:firstLineChars="1200" w:firstLine="2883"/>
        <w:rPr>
          <w:rFonts w:ascii="AR P丸ゴシック体M" w:eastAsia="AR P丸ゴシック体M"/>
          <w:b/>
          <w:sz w:val="24"/>
          <w:szCs w:val="24"/>
        </w:rPr>
      </w:pPr>
      <w:r w:rsidRPr="00A26F58">
        <w:rPr>
          <w:rFonts w:ascii="AR P丸ゴシック体M" w:eastAsia="AR P丸ゴシック体M" w:hint="eastAsia"/>
          <w:b/>
          <w:sz w:val="24"/>
          <w:szCs w:val="24"/>
        </w:rPr>
        <w:t>のご案内</w:t>
      </w:r>
    </w:p>
    <w:p w:rsidR="00AB5ECD" w:rsidRDefault="00AB5ECD" w:rsidP="00AB5ECD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日時　</w:t>
      </w:r>
      <w:r w:rsidR="005D4283">
        <w:rPr>
          <w:rFonts w:ascii="AR P丸ゴシック体M" w:eastAsia="AR P丸ゴシック体M" w:hint="eastAsia"/>
        </w:rPr>
        <w:t>12</w:t>
      </w:r>
      <w:r>
        <w:rPr>
          <w:rFonts w:ascii="AR P丸ゴシック体M" w:eastAsia="AR P丸ゴシック体M" w:hint="eastAsia"/>
        </w:rPr>
        <w:t>月</w:t>
      </w:r>
      <w:r w:rsidR="00984225">
        <w:rPr>
          <w:rFonts w:ascii="AR P丸ゴシック体M" w:eastAsia="AR P丸ゴシック体M" w:hint="eastAsia"/>
        </w:rPr>
        <w:t>7日（金</w:t>
      </w:r>
      <w:r>
        <w:rPr>
          <w:rFonts w:ascii="AR P丸ゴシック体M" w:eastAsia="AR P丸ゴシック体M" w:hint="eastAsia"/>
        </w:rPr>
        <w:t>）</w:t>
      </w:r>
    </w:p>
    <w:p w:rsidR="00AB5ECD" w:rsidRDefault="00AB5ECD" w:rsidP="00AB5ECD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10：00～　　　自由遊び</w:t>
      </w:r>
    </w:p>
    <w:p w:rsidR="00AB5ECD" w:rsidRDefault="00AB5ECD" w:rsidP="00AB5ECD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10：30</w:t>
      </w:r>
      <w:r w:rsidR="00984225">
        <w:rPr>
          <w:rFonts w:ascii="AR P丸ゴシック体M" w:eastAsia="AR P丸ゴシック体M" w:hint="eastAsia"/>
        </w:rPr>
        <w:t xml:space="preserve">～　　　</w:t>
      </w:r>
      <w:r w:rsidR="00A40410">
        <w:rPr>
          <w:rFonts w:ascii="AR P丸ゴシック体M" w:eastAsia="AR P丸ゴシック体M" w:hint="eastAsia"/>
        </w:rPr>
        <w:t>グルーデコ作品作り</w:t>
      </w:r>
    </w:p>
    <w:p w:rsidR="00AB5ECD" w:rsidRDefault="00AB5ECD" w:rsidP="00AB5ECD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場所　マーヤのお家</w:t>
      </w:r>
    </w:p>
    <w:p w:rsidR="00AB5ECD" w:rsidRDefault="00AB5ECD" w:rsidP="007B3CF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内容　</w:t>
      </w:r>
      <w:r w:rsidR="0019479A">
        <w:rPr>
          <w:rFonts w:ascii="AR P丸ゴシック体M" w:eastAsia="AR P丸ゴシック体M" w:hint="eastAsia"/>
        </w:rPr>
        <w:t xml:space="preserve">スワロフスキー社製のガラスを使って本格的　　　　　</w:t>
      </w:r>
    </w:p>
    <w:p w:rsidR="007B3CFF" w:rsidRDefault="007B3CFF" w:rsidP="007B3CFF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　　　</w:t>
      </w:r>
      <w:r w:rsidR="0019479A">
        <w:rPr>
          <w:rFonts w:ascii="AR P丸ゴシック体M" w:eastAsia="AR P丸ゴシック体M" w:hint="eastAsia"/>
        </w:rPr>
        <w:t>なアクセサリー作りにチャレンジ</w:t>
      </w:r>
      <w:r w:rsidR="008C553D">
        <w:rPr>
          <w:rFonts w:ascii="AR P丸ゴシック体M" w:eastAsia="AR P丸ゴシック体M" w:hint="eastAsia"/>
        </w:rPr>
        <w:t>してみませ</w:t>
      </w:r>
    </w:p>
    <w:p w:rsidR="005D4283" w:rsidRDefault="008C553D" w:rsidP="00AB5ECD">
      <w:pPr>
        <w:ind w:firstLineChars="300" w:firstLine="63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んか？カラーは、赤・青・クリスタル・ブラック・</w:t>
      </w:r>
    </w:p>
    <w:p w:rsidR="008C553D" w:rsidRPr="008C553D" w:rsidRDefault="008C553D" w:rsidP="00AB5ECD">
      <w:pPr>
        <w:ind w:firstLineChars="300" w:firstLine="63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ピンクで当日選んでいただけます。</w:t>
      </w:r>
    </w:p>
    <w:p w:rsidR="005632D2" w:rsidRPr="007237DE" w:rsidRDefault="007237DE" w:rsidP="005632D2">
      <w:pPr>
        <w:rPr>
          <w:rFonts w:ascii="AR P丸ゴシック体M" w:eastAsia="AR P丸ゴシック体M"/>
          <w:sz w:val="18"/>
          <w:szCs w:val="18"/>
        </w:rPr>
      </w:pPr>
      <w:r>
        <w:rPr>
          <w:rFonts w:ascii="AR P丸ゴシック体M" w:eastAsia="AR P丸ゴシック体M" w:hint="eastAsia"/>
        </w:rPr>
        <w:t>＊</w:t>
      </w:r>
      <w:r w:rsidRPr="007237DE">
        <w:rPr>
          <w:rFonts w:ascii="AR P丸ゴシック体M" w:eastAsia="AR P丸ゴシック体M" w:hint="eastAsia"/>
          <w:sz w:val="18"/>
          <w:szCs w:val="18"/>
        </w:rPr>
        <w:t>グルーデコとは…特殊な年粘土にスワロフスキーを埋</w:t>
      </w:r>
      <w:r w:rsidR="00943099">
        <w:rPr>
          <w:rFonts w:ascii="AR P丸ゴシック体M" w:eastAsia="AR P丸ゴシック体M" w:hint="eastAsia"/>
          <w:sz w:val="18"/>
          <w:szCs w:val="18"/>
        </w:rPr>
        <w:t>め</w:t>
      </w:r>
      <w:r>
        <w:rPr>
          <w:rFonts w:ascii="AR P丸ゴシック体M" w:eastAsia="AR P丸ゴシック体M" w:hint="eastAsia"/>
          <w:sz w:val="18"/>
          <w:szCs w:val="18"/>
        </w:rPr>
        <w:t xml:space="preserve">　　</w:t>
      </w:r>
    </w:p>
    <w:p w:rsidR="007237DE" w:rsidRPr="007237DE" w:rsidRDefault="007237DE" w:rsidP="007237DE">
      <w:pPr>
        <w:rPr>
          <w:rFonts w:ascii="AR P丸ゴシック体M" w:eastAsia="AR P丸ゴシック体M"/>
          <w:sz w:val="18"/>
          <w:szCs w:val="18"/>
        </w:rPr>
      </w:pPr>
      <w:r>
        <w:tab/>
      </w:r>
      <w:r>
        <w:rPr>
          <w:rFonts w:hint="eastAsia"/>
        </w:rPr>
        <w:t xml:space="preserve">　　　</w:t>
      </w:r>
      <w:r w:rsidR="00943099">
        <w:rPr>
          <w:rFonts w:ascii="AR P丸ゴシック体M" w:eastAsia="AR P丸ゴシック体M" w:hint="eastAsia"/>
          <w:sz w:val="18"/>
          <w:szCs w:val="18"/>
        </w:rPr>
        <w:t xml:space="preserve">　</w:t>
      </w:r>
      <w:r w:rsidRPr="007237DE">
        <w:rPr>
          <w:rFonts w:ascii="AR P丸ゴシック体M" w:eastAsia="AR P丸ゴシック体M" w:hint="eastAsia"/>
          <w:sz w:val="18"/>
          <w:szCs w:val="18"/>
        </w:rPr>
        <w:t>込んでアクセサリーを作る技法です。</w:t>
      </w:r>
    </w:p>
    <w:p w:rsidR="005632D2" w:rsidRPr="007237DE" w:rsidRDefault="007237DE" w:rsidP="007237DE">
      <w:pPr>
        <w:tabs>
          <w:tab w:val="left" w:pos="1830"/>
        </w:tabs>
        <w:rPr>
          <w:rFonts w:ascii="AR P丸ゴシック体M" w:eastAsia="AR P丸ゴシック体M"/>
        </w:rPr>
      </w:pPr>
      <w:r w:rsidRPr="007237DE">
        <w:rPr>
          <w:rFonts w:ascii="AR P丸ゴシック体M" w:eastAsia="AR P丸ゴシック体M" w:hint="eastAsia"/>
        </w:rPr>
        <w:t>参加費</w:t>
      </w:r>
      <w:r>
        <w:rPr>
          <w:rFonts w:ascii="AR P丸ゴシック体M" w:eastAsia="AR P丸ゴシック体M" w:hint="eastAsia"/>
        </w:rPr>
        <w:t xml:space="preserve">　５００円</w:t>
      </w:r>
    </w:p>
    <w:p w:rsidR="005632D2" w:rsidRPr="00A26F58" w:rsidRDefault="007237DE">
      <w:pPr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sz w:val="16"/>
          <w:szCs w:val="16"/>
        </w:rPr>
        <w:t>☆参加されるには登録が必要です。（登録料300円）</w:t>
      </w:r>
    </w:p>
    <w:tbl>
      <w:tblPr>
        <w:tblStyle w:val="a3"/>
        <w:tblpPr w:leftFromText="142" w:rightFromText="142" w:vertAnchor="text" w:horzAnchor="margin" w:tblpY="10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8"/>
      </w:tblGrid>
      <w:tr w:rsidR="00473185" w:rsidTr="00FA570F">
        <w:trPr>
          <w:trHeight w:val="3533"/>
        </w:trPr>
        <w:tc>
          <w:tcPr>
            <w:tcW w:w="4528" w:type="dxa"/>
          </w:tcPr>
          <w:p w:rsidR="00A26F58" w:rsidRDefault="00B95FEF" w:rsidP="00A26F58">
            <w:pPr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>☆</w:t>
            </w:r>
            <w:r w:rsidR="00B861B8">
              <w:rPr>
                <w:rFonts w:ascii="AR P丸ゴシック体M" w:eastAsia="AR P丸ゴシック体M" w:hint="eastAsia"/>
                <w:b/>
                <w:sz w:val="22"/>
              </w:rPr>
              <w:t>グルーデコで</w:t>
            </w:r>
            <w:r w:rsidR="00A40410">
              <w:rPr>
                <w:rFonts w:ascii="AR P丸ゴシック体M" w:eastAsia="AR P丸ゴシック体M" w:hint="eastAsia"/>
                <w:b/>
                <w:sz w:val="22"/>
              </w:rPr>
              <w:t>プチネックレス作り</w:t>
            </w:r>
          </w:p>
          <w:p w:rsidR="00473185" w:rsidRPr="00962403" w:rsidRDefault="00473185" w:rsidP="00A26F58">
            <w:pPr>
              <w:ind w:firstLineChars="1300" w:firstLine="2863"/>
              <w:rPr>
                <w:rFonts w:ascii="AR P丸ゴシック体M" w:eastAsia="AR P丸ゴシック体M"/>
                <w:b/>
                <w:sz w:val="22"/>
              </w:rPr>
            </w:pPr>
            <w:r w:rsidRPr="00962403">
              <w:rPr>
                <w:rFonts w:ascii="AR P丸ゴシック体M" w:eastAsia="AR P丸ゴシック体M" w:hint="eastAsia"/>
                <w:b/>
                <w:sz w:val="22"/>
              </w:rPr>
              <w:t>申し込み☆</w:t>
            </w:r>
          </w:p>
          <w:p w:rsidR="00473185" w:rsidRPr="00962403" w:rsidRDefault="00473185" w:rsidP="00FA570F">
            <w:pPr>
              <w:rPr>
                <w:rFonts w:ascii="AR P丸ゴシック体M" w:eastAsia="AR P丸ゴシック体M"/>
                <w:sz w:val="16"/>
                <w:szCs w:val="16"/>
              </w:rPr>
            </w:pPr>
            <w:r w:rsidRPr="00962403">
              <w:rPr>
                <w:rFonts w:ascii="AR P丸ゴシック体M" w:eastAsia="AR P丸ゴシック体M" w:hint="eastAsia"/>
                <w:b/>
              </w:rPr>
              <w:t xml:space="preserve">　　　　　　　　　　　　</w:t>
            </w:r>
            <w:r>
              <w:rPr>
                <w:rFonts w:ascii="AR P丸ゴシック体M" w:eastAsia="AR P丸ゴシック体M" w:hint="eastAsia"/>
                <w:b/>
              </w:rPr>
              <w:t xml:space="preserve">　　　</w:t>
            </w:r>
            <w:r w:rsidRPr="00962403">
              <w:rPr>
                <w:rFonts w:ascii="AR P丸ゴシック体M" w:eastAsia="AR P丸ゴシック体M" w:hint="eastAsia"/>
                <w:sz w:val="16"/>
                <w:szCs w:val="16"/>
              </w:rPr>
              <w:t>しめきり</w:t>
            </w:r>
            <w:r w:rsidR="00B95FEF">
              <w:rPr>
                <w:rFonts w:ascii="AR P丸ゴシック体M" w:eastAsia="AR P丸ゴシック体M" w:hint="eastAsia"/>
                <w:sz w:val="16"/>
                <w:szCs w:val="16"/>
              </w:rPr>
              <w:t>11/30</w:t>
            </w:r>
          </w:p>
          <w:p w:rsidR="00473185" w:rsidRPr="00962403" w:rsidRDefault="00473185" w:rsidP="00FA570F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962403">
              <w:rPr>
                <w:rFonts w:ascii="AR P丸ゴシック体M" w:eastAsia="AR P丸ゴシック体M" w:hint="eastAsia"/>
              </w:rPr>
              <w:t>お子様の名前</w:t>
            </w:r>
          </w:p>
          <w:p w:rsidR="00473185" w:rsidRPr="00962403" w:rsidRDefault="00473185" w:rsidP="00FA570F">
            <w:pPr>
              <w:ind w:firstLineChars="200" w:firstLine="320"/>
              <w:rPr>
                <w:rFonts w:ascii="AR P丸ゴシック体M" w:eastAsia="AR P丸ゴシック体M"/>
                <w:sz w:val="16"/>
                <w:szCs w:val="16"/>
              </w:rPr>
            </w:pPr>
            <w:r w:rsidRPr="00962403">
              <w:rPr>
                <w:rFonts w:ascii="AR P丸ゴシック体M" w:eastAsia="AR P丸ゴシック体M" w:hint="eastAsia"/>
                <w:sz w:val="16"/>
                <w:szCs w:val="16"/>
              </w:rPr>
              <w:t>ふりがな</w:t>
            </w:r>
          </w:p>
          <w:p w:rsidR="00473185" w:rsidRPr="00962403" w:rsidRDefault="00473185" w:rsidP="00A26F58">
            <w:pPr>
              <w:ind w:firstLineChars="200" w:firstLine="420"/>
              <w:rPr>
                <w:rFonts w:ascii="AR P丸ゴシック体M" w:eastAsia="AR P丸ゴシック体M"/>
              </w:rPr>
            </w:pPr>
            <w:r w:rsidRPr="00962403">
              <w:rPr>
                <w:rFonts w:ascii="AR P丸ゴシック体M" w:eastAsia="AR P丸ゴシック体M" w:hint="eastAsia"/>
              </w:rPr>
              <w:t>（　　　　　　　　　　　　　　　　　）</w:t>
            </w:r>
          </w:p>
          <w:p w:rsidR="00473185" w:rsidRPr="00962403" w:rsidRDefault="00473185" w:rsidP="00FA570F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962403">
              <w:rPr>
                <w:rFonts w:ascii="AR P丸ゴシック体M" w:eastAsia="AR P丸ゴシック体M" w:hint="eastAsia"/>
              </w:rPr>
              <w:t>年齢（　　　　歳　　　　　ヶ月）</w:t>
            </w:r>
          </w:p>
          <w:p w:rsidR="00473185" w:rsidRPr="00962403" w:rsidRDefault="00473185" w:rsidP="00FA570F">
            <w:pPr>
              <w:ind w:firstLineChars="100" w:firstLine="210"/>
              <w:rPr>
                <w:rFonts w:ascii="AR P丸ゴシック体M" w:eastAsia="AR P丸ゴシック体M"/>
              </w:rPr>
            </w:pPr>
            <w:r w:rsidRPr="00962403">
              <w:rPr>
                <w:rFonts w:ascii="AR P丸ゴシック体M" w:eastAsia="AR P丸ゴシック体M" w:hint="eastAsia"/>
              </w:rPr>
              <w:t>保護者の名前</w:t>
            </w:r>
          </w:p>
          <w:p w:rsidR="00473185" w:rsidRPr="00962403" w:rsidRDefault="00473185" w:rsidP="00FA570F">
            <w:pPr>
              <w:ind w:firstLineChars="200" w:firstLine="420"/>
              <w:rPr>
                <w:rFonts w:ascii="AR P丸ゴシック体M" w:eastAsia="AR P丸ゴシック体M"/>
              </w:rPr>
            </w:pPr>
            <w:r w:rsidRPr="00962403">
              <w:rPr>
                <w:rFonts w:ascii="AR P丸ゴシック体M" w:eastAsia="AR P丸ゴシック体M" w:hint="eastAsia"/>
              </w:rPr>
              <w:t>（　　　　　　　　　　　　　　　　　）</w:t>
            </w:r>
          </w:p>
          <w:p w:rsidR="00473185" w:rsidRPr="00962403" w:rsidRDefault="00473185" w:rsidP="00FA570F">
            <w:pPr>
              <w:ind w:firstLineChars="100" w:firstLine="210"/>
            </w:pPr>
            <w:r w:rsidRPr="00962403">
              <w:rPr>
                <w:rFonts w:ascii="AR P丸ゴシック体M" w:eastAsia="AR P丸ゴシック体M" w:hint="eastAsia"/>
              </w:rPr>
              <w:t>連絡先（　　　　　　　　　　　　　　）</w:t>
            </w:r>
          </w:p>
          <w:p w:rsidR="00473185" w:rsidRPr="00A26F58" w:rsidRDefault="00A26F58" w:rsidP="00FA570F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 P丸ゴシック体M" w:eastAsia="AR P丸ゴシック体M" w:hint="eastAsia"/>
                <w:b/>
              </w:rPr>
              <w:t xml:space="preserve">　　　</w:t>
            </w:r>
            <w:r w:rsidRPr="00A26F58">
              <w:rPr>
                <w:rFonts w:ascii="AR P丸ゴシック体M" w:eastAsia="AR P丸ゴシック体M" w:hint="eastAsia"/>
                <w:sz w:val="16"/>
                <w:szCs w:val="16"/>
              </w:rPr>
              <w:t>＊日中連絡のとれる番号でお願いします。</w:t>
            </w:r>
          </w:p>
        </w:tc>
      </w:tr>
    </w:tbl>
    <w:p w:rsidR="005632D2" w:rsidRPr="00473185" w:rsidRDefault="005632D2"/>
    <w:p w:rsidR="00473185" w:rsidRPr="00A917BA" w:rsidRDefault="00473185"/>
    <w:sectPr w:rsidR="00473185" w:rsidRPr="00A917BA" w:rsidSect="005632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BA"/>
    <w:rsid w:val="0019479A"/>
    <w:rsid w:val="003A51D2"/>
    <w:rsid w:val="003F6359"/>
    <w:rsid w:val="00473185"/>
    <w:rsid w:val="004F3665"/>
    <w:rsid w:val="005632D2"/>
    <w:rsid w:val="005D4283"/>
    <w:rsid w:val="007237DE"/>
    <w:rsid w:val="007B3CFF"/>
    <w:rsid w:val="008127C9"/>
    <w:rsid w:val="008303A9"/>
    <w:rsid w:val="008C553D"/>
    <w:rsid w:val="00943099"/>
    <w:rsid w:val="00981BCA"/>
    <w:rsid w:val="00984225"/>
    <w:rsid w:val="009C59C1"/>
    <w:rsid w:val="00A23F4A"/>
    <w:rsid w:val="00A26F58"/>
    <w:rsid w:val="00A27EB8"/>
    <w:rsid w:val="00A40410"/>
    <w:rsid w:val="00A917BA"/>
    <w:rsid w:val="00AB5ECD"/>
    <w:rsid w:val="00AD7E23"/>
    <w:rsid w:val="00B861B8"/>
    <w:rsid w:val="00B95FEF"/>
    <w:rsid w:val="00CF4345"/>
    <w:rsid w:val="00DD7D5F"/>
    <w:rsid w:val="00E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C4F198-673A-4BA6-B34A-FF61DE4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47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2018-11-16T02:03:00Z</cp:lastPrinted>
  <dcterms:created xsi:type="dcterms:W3CDTF">2018-11-27T01:06:00Z</dcterms:created>
  <dcterms:modified xsi:type="dcterms:W3CDTF">2018-11-27T01:06:00Z</dcterms:modified>
</cp:coreProperties>
</file>